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E7" w:rsidRDefault="004F60E7" w:rsidP="004F60E7">
      <w:pPr>
        <w:pageBreakBefore/>
        <w:widowControl w:val="0"/>
        <w:kinsoku w:val="0"/>
        <w:spacing w:line="199" w:lineRule="auto"/>
        <w:jc w:val="right"/>
      </w:pPr>
      <w:r>
        <w:rPr>
          <w:bCs/>
        </w:rPr>
        <w:t xml:space="preserve">1. melléklet </w:t>
      </w:r>
    </w:p>
    <w:p w:rsidR="004F60E7" w:rsidRDefault="004F60E7" w:rsidP="004F60E7">
      <w:pPr>
        <w:jc w:val="right"/>
      </w:pPr>
      <w:r>
        <w:rPr>
          <w:bCs/>
        </w:rPr>
        <w:t>„</w:t>
      </w:r>
      <w:r w:rsidRPr="00223361">
        <w:rPr>
          <w:bCs/>
        </w:rPr>
        <w:t>szociális célú tüzelőanyag támogatás helyi szabályairól</w:t>
      </w:r>
      <w:r>
        <w:rPr>
          <w:bCs/>
        </w:rPr>
        <w:t>” szóló</w:t>
      </w:r>
    </w:p>
    <w:p w:rsidR="004F60E7" w:rsidRDefault="004F60E7" w:rsidP="004F60E7">
      <w:pPr>
        <w:jc w:val="right"/>
      </w:pPr>
      <w:r w:rsidRPr="009F7FA0">
        <w:rPr>
          <w:bCs/>
        </w:rPr>
        <w:t>1</w:t>
      </w:r>
      <w:r>
        <w:rPr>
          <w:bCs/>
        </w:rPr>
        <w:t>1</w:t>
      </w:r>
      <w:r w:rsidRPr="009F7FA0">
        <w:rPr>
          <w:bCs/>
        </w:rPr>
        <w:t xml:space="preserve">/2019. (IX.17.) </w:t>
      </w:r>
      <w:r>
        <w:rPr>
          <w:bCs/>
        </w:rPr>
        <w:t>önkormányzati rendelethez</w:t>
      </w:r>
    </w:p>
    <w:p w:rsidR="004F60E7" w:rsidRDefault="004F60E7" w:rsidP="004F60E7">
      <w:pPr>
        <w:jc w:val="center"/>
        <w:rPr>
          <w:b/>
          <w:bCs/>
        </w:rPr>
      </w:pPr>
    </w:p>
    <w:p w:rsidR="004F60E7" w:rsidRDefault="004F60E7" w:rsidP="004F60E7">
      <w:pPr>
        <w:jc w:val="center"/>
      </w:pPr>
      <w:r>
        <w:rPr>
          <w:b/>
        </w:rPr>
        <w:t>Kérelem</w:t>
      </w:r>
    </w:p>
    <w:p w:rsidR="004F60E7" w:rsidRDefault="004F60E7" w:rsidP="004F60E7">
      <w:pPr>
        <w:widowControl w:val="0"/>
        <w:kinsoku w:val="0"/>
        <w:jc w:val="center"/>
        <w:rPr>
          <w:b/>
        </w:rPr>
      </w:pPr>
      <w:proofErr w:type="gramStart"/>
      <w:r w:rsidRPr="003D3AB2">
        <w:rPr>
          <w:b/>
        </w:rPr>
        <w:t>szociális</w:t>
      </w:r>
      <w:proofErr w:type="gramEnd"/>
      <w:r w:rsidRPr="003D3AB2">
        <w:rPr>
          <w:b/>
        </w:rPr>
        <w:t xml:space="preserve"> célú tüzelőanyag </w:t>
      </w:r>
      <w:r>
        <w:rPr>
          <w:b/>
        </w:rPr>
        <w:t>igénylésére</w:t>
      </w:r>
    </w:p>
    <w:p w:rsidR="004F60E7" w:rsidRPr="002346D2" w:rsidRDefault="004F60E7" w:rsidP="004F60E7">
      <w:pPr>
        <w:widowControl w:val="0"/>
        <w:kinsoku w:val="0"/>
        <w:jc w:val="center"/>
        <w:rPr>
          <w:b/>
          <w:u w:val="single"/>
        </w:rPr>
      </w:pPr>
      <w:r w:rsidRPr="002346D2">
        <w:rPr>
          <w:b/>
          <w:spacing w:val="2"/>
          <w:u w:val="single"/>
        </w:rPr>
        <w:t>(A kérelem benyújtható: 2019. november 15. napjáig.)</w:t>
      </w:r>
    </w:p>
    <w:p w:rsidR="004F60E7" w:rsidRPr="00743F9D" w:rsidRDefault="004F60E7" w:rsidP="004F60E7">
      <w:pPr>
        <w:suppressAutoHyphens w:val="0"/>
        <w:rPr>
          <w:i/>
          <w:iCs/>
          <w:lang w:eastAsia="hu-HU"/>
        </w:rPr>
      </w:pPr>
    </w:p>
    <w:p w:rsidR="004F60E7" w:rsidRPr="00743F9D" w:rsidRDefault="004F60E7" w:rsidP="004F60E7">
      <w:pPr>
        <w:suppressAutoHyphens w:val="0"/>
        <w:spacing w:after="120"/>
        <w:rPr>
          <w:i/>
          <w:iCs/>
          <w:lang w:eastAsia="hu-HU"/>
        </w:rPr>
      </w:pPr>
      <w:r w:rsidRPr="00743F9D">
        <w:rPr>
          <w:i/>
          <w:iCs/>
          <w:lang w:eastAsia="hu-HU"/>
        </w:rPr>
        <w:t>I. Személyes adatok</w:t>
      </w:r>
    </w:p>
    <w:p w:rsidR="004F60E7" w:rsidRPr="00743F9D" w:rsidRDefault="004F60E7" w:rsidP="004F60E7">
      <w:pPr>
        <w:suppressAutoHyphens w:val="0"/>
        <w:spacing w:after="120" w:line="360" w:lineRule="auto"/>
        <w:rPr>
          <w:lang w:eastAsia="hu-HU"/>
        </w:rPr>
      </w:pPr>
      <w:r w:rsidRPr="00743F9D">
        <w:rPr>
          <w:lang w:eastAsia="hu-HU"/>
        </w:rPr>
        <w:t>1. A kérelmező személyre vonatkozó adatok:</w:t>
      </w:r>
    </w:p>
    <w:p w:rsidR="004F60E7" w:rsidRPr="00743F9D" w:rsidRDefault="004F60E7" w:rsidP="004F60E7">
      <w:pPr>
        <w:suppressAutoHyphens w:val="0"/>
        <w:spacing w:after="120" w:line="360" w:lineRule="auto"/>
        <w:rPr>
          <w:lang w:eastAsia="hu-HU"/>
        </w:rPr>
      </w:pPr>
      <w:r w:rsidRPr="00743F9D">
        <w:rPr>
          <w:lang w:eastAsia="hu-HU"/>
        </w:rPr>
        <w:t>Neve</w:t>
      </w:r>
      <w:proofErr w:type="gramStart"/>
      <w:r w:rsidRPr="00743F9D">
        <w:rPr>
          <w:lang w:eastAsia="hu-HU"/>
        </w:rPr>
        <w:t>:………………………………………………….…</w:t>
      </w:r>
      <w:proofErr w:type="gramEnd"/>
      <w:r w:rsidRPr="00743F9D">
        <w:rPr>
          <w:lang w:eastAsia="hu-HU"/>
        </w:rPr>
        <w:tab/>
        <w:t>TAJ:………………………</w:t>
      </w:r>
    </w:p>
    <w:p w:rsidR="004F60E7" w:rsidRPr="00743F9D" w:rsidRDefault="004F60E7" w:rsidP="004F60E7">
      <w:pPr>
        <w:suppressAutoHyphens w:val="0"/>
        <w:spacing w:after="120" w:line="360" w:lineRule="auto"/>
        <w:rPr>
          <w:lang w:eastAsia="hu-HU"/>
        </w:rPr>
      </w:pPr>
      <w:r w:rsidRPr="00743F9D">
        <w:rPr>
          <w:lang w:eastAsia="hu-HU"/>
        </w:rPr>
        <w:t>Születési neve</w:t>
      </w:r>
      <w:proofErr w:type="gramStart"/>
      <w:r w:rsidRPr="00743F9D">
        <w:rPr>
          <w:lang w:eastAsia="hu-HU"/>
        </w:rPr>
        <w:t>…………………………………………………………………………….</w:t>
      </w:r>
      <w:proofErr w:type="gramEnd"/>
    </w:p>
    <w:p w:rsidR="004F60E7" w:rsidRPr="00743F9D" w:rsidRDefault="004F60E7" w:rsidP="004F60E7">
      <w:pPr>
        <w:suppressAutoHyphens w:val="0"/>
        <w:spacing w:after="120" w:line="360" w:lineRule="auto"/>
        <w:rPr>
          <w:lang w:eastAsia="hu-HU"/>
        </w:rPr>
      </w:pPr>
      <w:r w:rsidRPr="00743F9D">
        <w:rPr>
          <w:lang w:eastAsia="hu-HU"/>
        </w:rPr>
        <w:t>Anyja neve</w:t>
      </w:r>
      <w:proofErr w:type="gramStart"/>
      <w:r w:rsidRPr="00743F9D">
        <w:rPr>
          <w:lang w:eastAsia="hu-HU"/>
        </w:rPr>
        <w:t>:……………………………………………………………………………….</w:t>
      </w:r>
      <w:proofErr w:type="gramEnd"/>
    </w:p>
    <w:p w:rsidR="004F60E7" w:rsidRPr="00743F9D" w:rsidRDefault="004F60E7" w:rsidP="004F60E7">
      <w:pPr>
        <w:suppressAutoHyphens w:val="0"/>
        <w:spacing w:after="120" w:line="360" w:lineRule="auto"/>
        <w:rPr>
          <w:lang w:eastAsia="hu-HU"/>
        </w:rPr>
      </w:pPr>
      <w:r w:rsidRPr="00743F9D">
        <w:rPr>
          <w:lang w:eastAsia="hu-HU"/>
        </w:rPr>
        <w:t>Születési helye, ideje</w:t>
      </w:r>
      <w:proofErr w:type="gramStart"/>
      <w:r w:rsidRPr="00743F9D">
        <w:rPr>
          <w:lang w:eastAsia="hu-HU"/>
        </w:rPr>
        <w:t>:…………………………………………………………………….</w:t>
      </w:r>
      <w:proofErr w:type="gramEnd"/>
    </w:p>
    <w:p w:rsidR="004F60E7" w:rsidRPr="00743F9D" w:rsidRDefault="004F60E7" w:rsidP="004F60E7">
      <w:pPr>
        <w:suppressAutoHyphens w:val="0"/>
        <w:spacing w:after="120" w:line="360" w:lineRule="auto"/>
        <w:rPr>
          <w:lang w:eastAsia="hu-HU"/>
        </w:rPr>
      </w:pPr>
      <w:r w:rsidRPr="00743F9D">
        <w:rPr>
          <w:lang w:eastAsia="hu-HU"/>
        </w:rPr>
        <w:t>Lakóhely</w:t>
      </w:r>
      <w:proofErr w:type="gramStart"/>
      <w:r w:rsidRPr="00743F9D">
        <w:rPr>
          <w:lang w:eastAsia="hu-HU"/>
        </w:rPr>
        <w:t>: …</w:t>
      </w:r>
      <w:proofErr w:type="gramEnd"/>
      <w:r w:rsidRPr="00743F9D">
        <w:rPr>
          <w:lang w:eastAsia="hu-HU"/>
        </w:rPr>
        <w:t xml:space="preserve">……………………………………………………………………………..  </w:t>
      </w:r>
    </w:p>
    <w:p w:rsidR="004F60E7" w:rsidRPr="00743F9D" w:rsidRDefault="004F60E7" w:rsidP="004F60E7">
      <w:pPr>
        <w:suppressAutoHyphens w:val="0"/>
        <w:spacing w:after="120" w:line="360" w:lineRule="auto"/>
        <w:rPr>
          <w:lang w:eastAsia="hu-HU"/>
        </w:rPr>
      </w:pPr>
      <w:r w:rsidRPr="00743F9D">
        <w:rPr>
          <w:lang w:eastAsia="hu-HU"/>
        </w:rPr>
        <w:t>Tartózkodási hely</w:t>
      </w:r>
      <w:proofErr w:type="gramStart"/>
      <w:r w:rsidRPr="00743F9D">
        <w:rPr>
          <w:lang w:eastAsia="hu-HU"/>
        </w:rPr>
        <w:t>: …</w:t>
      </w:r>
      <w:proofErr w:type="gramEnd"/>
      <w:r w:rsidRPr="00743F9D">
        <w:rPr>
          <w:lang w:eastAsia="hu-HU"/>
        </w:rPr>
        <w:t>…………………………………………………………………….</w:t>
      </w:r>
    </w:p>
    <w:p w:rsidR="004F60E7" w:rsidRPr="00743F9D" w:rsidRDefault="004F60E7" w:rsidP="004F60E7">
      <w:pPr>
        <w:tabs>
          <w:tab w:val="left" w:leader="dot" w:pos="9900"/>
        </w:tabs>
        <w:suppressAutoHyphens w:val="0"/>
        <w:spacing w:after="120"/>
        <w:rPr>
          <w:iCs/>
          <w:lang w:eastAsia="hu-HU"/>
        </w:rPr>
      </w:pPr>
      <w:r w:rsidRPr="00743F9D">
        <w:rPr>
          <w:iCs/>
          <w:lang w:eastAsia="hu-HU"/>
        </w:rPr>
        <w:t>Az igénylővel egy háztartásban élők száma</w:t>
      </w:r>
      <w:proofErr w:type="gramStart"/>
      <w:r w:rsidRPr="00743F9D">
        <w:rPr>
          <w:iCs/>
          <w:lang w:eastAsia="hu-HU"/>
        </w:rPr>
        <w:t>: …</w:t>
      </w:r>
      <w:proofErr w:type="gramEnd"/>
      <w:r w:rsidRPr="00743F9D">
        <w:rPr>
          <w:iCs/>
          <w:lang w:eastAsia="hu-HU"/>
        </w:rPr>
        <w:t>……….. fő</w:t>
      </w:r>
    </w:p>
    <w:p w:rsidR="004F60E7" w:rsidRPr="00743F9D" w:rsidRDefault="004F60E7" w:rsidP="004F60E7">
      <w:pPr>
        <w:tabs>
          <w:tab w:val="left" w:leader="dot" w:pos="9900"/>
        </w:tabs>
        <w:suppressAutoHyphens w:val="0"/>
        <w:spacing w:after="120"/>
        <w:rPr>
          <w:b/>
          <w:iCs/>
          <w:lang w:eastAsia="hu-HU"/>
        </w:rPr>
      </w:pPr>
      <w:r w:rsidRPr="00743F9D">
        <w:rPr>
          <w:b/>
          <w:iCs/>
          <w:lang w:eastAsia="hu-HU"/>
        </w:rPr>
        <w:t>A kérelmezővel egy háztartásban élők adatai</w:t>
      </w:r>
    </w:p>
    <w:tbl>
      <w:tblPr>
        <w:tblW w:w="9210" w:type="dxa"/>
        <w:tblInd w:w="-68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2694"/>
        <w:gridCol w:w="2409"/>
        <w:gridCol w:w="1701"/>
      </w:tblGrid>
      <w:tr w:rsidR="004F60E7" w:rsidRPr="00743F9D" w:rsidTr="003126A3">
        <w:trPr>
          <w:trHeight w:val="425"/>
        </w:trPr>
        <w:tc>
          <w:tcPr>
            <w:tcW w:w="2406" w:type="dxa"/>
            <w:vAlign w:val="center"/>
          </w:tcPr>
          <w:p w:rsidR="004F60E7" w:rsidRPr="00743F9D" w:rsidRDefault="004F60E7" w:rsidP="003126A3">
            <w:pPr>
              <w:suppressAutoHyphens w:val="0"/>
              <w:spacing w:after="120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Név</w:t>
            </w:r>
          </w:p>
        </w:tc>
        <w:tc>
          <w:tcPr>
            <w:tcW w:w="2694" w:type="dxa"/>
            <w:vAlign w:val="center"/>
          </w:tcPr>
          <w:p w:rsidR="004F60E7" w:rsidRPr="00743F9D" w:rsidRDefault="004F60E7" w:rsidP="003126A3">
            <w:pPr>
              <w:suppressAutoHyphens w:val="0"/>
              <w:spacing w:after="120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Születési helye, ideje</w:t>
            </w:r>
          </w:p>
        </w:tc>
        <w:tc>
          <w:tcPr>
            <w:tcW w:w="2409" w:type="dxa"/>
            <w:vAlign w:val="center"/>
          </w:tcPr>
          <w:p w:rsidR="004F60E7" w:rsidRPr="00743F9D" w:rsidRDefault="004F60E7" w:rsidP="003126A3">
            <w:pPr>
              <w:suppressAutoHyphens w:val="0"/>
              <w:spacing w:after="120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Anyja neve</w:t>
            </w:r>
          </w:p>
        </w:tc>
        <w:tc>
          <w:tcPr>
            <w:tcW w:w="1701" w:type="dxa"/>
          </w:tcPr>
          <w:p w:rsidR="004F60E7" w:rsidRPr="00743F9D" w:rsidRDefault="004F60E7" w:rsidP="003126A3">
            <w:pPr>
              <w:suppressAutoHyphens w:val="0"/>
              <w:spacing w:after="120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Társadalmi Azonosító Jele (TAJ)</w:t>
            </w:r>
          </w:p>
        </w:tc>
      </w:tr>
      <w:tr w:rsidR="004F60E7" w:rsidRPr="00743F9D" w:rsidTr="003126A3">
        <w:trPr>
          <w:trHeight w:val="737"/>
        </w:trPr>
        <w:tc>
          <w:tcPr>
            <w:tcW w:w="2406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both"/>
              <w:rPr>
                <w:lang w:eastAsia="hu-HU"/>
              </w:rPr>
            </w:pPr>
          </w:p>
        </w:tc>
        <w:tc>
          <w:tcPr>
            <w:tcW w:w="2694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409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1701" w:type="dxa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685"/>
        </w:trPr>
        <w:tc>
          <w:tcPr>
            <w:tcW w:w="2406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694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409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1701" w:type="dxa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681"/>
        </w:trPr>
        <w:tc>
          <w:tcPr>
            <w:tcW w:w="2406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694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409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1701" w:type="dxa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681"/>
        </w:trPr>
        <w:tc>
          <w:tcPr>
            <w:tcW w:w="2406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694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409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1701" w:type="dxa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703"/>
        </w:trPr>
        <w:tc>
          <w:tcPr>
            <w:tcW w:w="2406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694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409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1701" w:type="dxa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703"/>
        </w:trPr>
        <w:tc>
          <w:tcPr>
            <w:tcW w:w="2406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694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2409" w:type="dxa"/>
            <w:vAlign w:val="center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  <w:tc>
          <w:tcPr>
            <w:tcW w:w="1701" w:type="dxa"/>
          </w:tcPr>
          <w:p w:rsidR="004F60E7" w:rsidRPr="00743F9D" w:rsidRDefault="004F60E7" w:rsidP="003126A3">
            <w:pPr>
              <w:suppressAutoHyphens w:val="0"/>
              <w:spacing w:line="276" w:lineRule="auto"/>
              <w:jc w:val="center"/>
              <w:rPr>
                <w:lang w:eastAsia="hu-HU"/>
              </w:rPr>
            </w:pPr>
          </w:p>
        </w:tc>
      </w:tr>
    </w:tbl>
    <w:p w:rsidR="004F60E7" w:rsidRPr="00743F9D" w:rsidRDefault="004F60E7" w:rsidP="004F60E7">
      <w:pPr>
        <w:tabs>
          <w:tab w:val="left" w:leader="dot" w:pos="9900"/>
        </w:tabs>
        <w:suppressAutoHyphens w:val="0"/>
        <w:rPr>
          <w:iCs/>
          <w:lang w:eastAsia="hu-HU"/>
        </w:rPr>
      </w:pPr>
    </w:p>
    <w:p w:rsidR="004F60E7" w:rsidRPr="00743F9D" w:rsidRDefault="004F60E7" w:rsidP="004F60E7">
      <w:pPr>
        <w:tabs>
          <w:tab w:val="left" w:leader="dot" w:pos="9900"/>
        </w:tabs>
        <w:suppressAutoHyphens w:val="0"/>
        <w:spacing w:after="120"/>
        <w:rPr>
          <w:i/>
          <w:iCs/>
          <w:lang w:eastAsia="hu-HU"/>
        </w:rPr>
      </w:pPr>
    </w:p>
    <w:p w:rsidR="004F60E7" w:rsidRPr="00743F9D" w:rsidRDefault="004F60E7" w:rsidP="004F60E7">
      <w:pPr>
        <w:tabs>
          <w:tab w:val="left" w:leader="dot" w:pos="9900"/>
        </w:tabs>
        <w:suppressAutoHyphens w:val="0"/>
        <w:spacing w:after="120"/>
        <w:rPr>
          <w:i/>
          <w:iCs/>
          <w:lang w:eastAsia="hu-HU"/>
        </w:rPr>
      </w:pPr>
      <w:r w:rsidRPr="00743F9D">
        <w:rPr>
          <w:i/>
          <w:iCs/>
          <w:lang w:eastAsia="hu-HU"/>
        </w:rPr>
        <w:br w:type="page"/>
      </w:r>
      <w:r w:rsidRPr="00743F9D">
        <w:rPr>
          <w:i/>
          <w:iCs/>
          <w:lang w:eastAsia="hu-HU"/>
        </w:rPr>
        <w:lastRenderedPageBreak/>
        <w:t>II. Jövedelemi adatok</w:t>
      </w:r>
    </w:p>
    <w:p w:rsidR="004F60E7" w:rsidRPr="00743F9D" w:rsidRDefault="004F60E7" w:rsidP="004F60E7">
      <w:pPr>
        <w:suppressAutoHyphens w:val="0"/>
        <w:spacing w:after="120"/>
        <w:rPr>
          <w:lang w:eastAsia="hu-HU"/>
        </w:rPr>
      </w:pPr>
      <w:r w:rsidRPr="00743F9D">
        <w:rPr>
          <w:lang w:eastAsia="hu-HU"/>
        </w:rPr>
        <w:t>A kérelmező, valamint a vele közös háztartásban élő személyek havi jövedelme forintban:</w:t>
      </w:r>
    </w:p>
    <w:tbl>
      <w:tblPr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3"/>
        <w:gridCol w:w="3565"/>
        <w:gridCol w:w="1209"/>
        <w:gridCol w:w="838"/>
        <w:gridCol w:w="1021"/>
        <w:gridCol w:w="1023"/>
        <w:gridCol w:w="1023"/>
      </w:tblGrid>
      <w:tr w:rsidR="004F60E7" w:rsidRPr="00743F9D" w:rsidTr="003126A3">
        <w:trPr>
          <w:cantSplit/>
          <w:trHeight w:val="278"/>
          <w:jc w:val="center"/>
        </w:trPr>
        <w:tc>
          <w:tcPr>
            <w:tcW w:w="290" w:type="pct"/>
            <w:vMerge w:val="restar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proofErr w:type="gramStart"/>
            <w:r w:rsidRPr="00743F9D">
              <w:rPr>
                <w:lang w:eastAsia="hu-HU"/>
              </w:rPr>
              <w:t>A.</w:t>
            </w:r>
            <w:proofErr w:type="gramEnd"/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B.</w:t>
            </w:r>
          </w:p>
        </w:tc>
        <w:tc>
          <w:tcPr>
            <w:tcW w:w="2118" w:type="pct"/>
            <w:gridSpan w:val="4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C.</w:t>
            </w: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Merge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A jövedelem típusa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Kérelmező</w:t>
            </w:r>
          </w:p>
        </w:tc>
        <w:tc>
          <w:tcPr>
            <w:tcW w:w="2118" w:type="pct"/>
            <w:gridSpan w:val="4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Házastárs (élettárs), Gyermekei</w:t>
            </w: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1.</w:t>
            </w: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Munkaviszonyból és más foglalkoztatási jogviszonyból származó</w:t>
            </w:r>
          </w:p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ebből: közfoglalkoztatásból származó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4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4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2.</w:t>
            </w: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4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4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3.</w:t>
            </w: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Táppénz, gyermekgondozási támogatások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4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4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4.</w:t>
            </w: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Nyugellátás és egyéb nyugdíjszerű rendszeres szociális ellátások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4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4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5.</w:t>
            </w: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Önkormányzat és munkaügyi szervek által folyósított ellátások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4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4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6.</w:t>
            </w: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Egyéb jövedelem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4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4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</w:tr>
      <w:tr w:rsidR="004F60E7" w:rsidRPr="00743F9D" w:rsidTr="003126A3">
        <w:trPr>
          <w:trHeight w:val="425"/>
          <w:jc w:val="center"/>
        </w:trPr>
        <w:tc>
          <w:tcPr>
            <w:tcW w:w="290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  <w:r w:rsidRPr="00743F9D">
              <w:rPr>
                <w:lang w:eastAsia="hu-HU"/>
              </w:rPr>
              <w:t>7.</w:t>
            </w:r>
          </w:p>
        </w:tc>
        <w:tc>
          <w:tcPr>
            <w:tcW w:w="193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rPr>
                <w:lang w:eastAsia="hu-HU"/>
              </w:rPr>
            </w:pPr>
            <w:r w:rsidRPr="00743F9D">
              <w:rPr>
                <w:lang w:eastAsia="hu-HU"/>
              </w:rPr>
              <w:t>Összes jövedelem</w:t>
            </w:r>
          </w:p>
        </w:tc>
        <w:tc>
          <w:tcPr>
            <w:tcW w:w="656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4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4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  <w:tc>
          <w:tcPr>
            <w:tcW w:w="555" w:type="pct"/>
            <w:vAlign w:val="center"/>
          </w:tcPr>
          <w:p w:rsidR="004F60E7" w:rsidRPr="00743F9D" w:rsidRDefault="004F60E7" w:rsidP="003126A3">
            <w:pPr>
              <w:suppressAutoHyphens w:val="0"/>
              <w:spacing w:after="120" w:line="276" w:lineRule="auto"/>
              <w:jc w:val="center"/>
              <w:rPr>
                <w:lang w:eastAsia="hu-HU"/>
              </w:rPr>
            </w:pPr>
          </w:p>
        </w:tc>
      </w:tr>
    </w:tbl>
    <w:p w:rsidR="004F60E7" w:rsidRPr="00743F9D" w:rsidRDefault="004F60E7" w:rsidP="004F60E7">
      <w:pPr>
        <w:suppressAutoHyphens w:val="0"/>
        <w:autoSpaceDE w:val="0"/>
        <w:autoSpaceDN w:val="0"/>
        <w:adjustRightInd w:val="0"/>
        <w:spacing w:before="240"/>
        <w:jc w:val="both"/>
        <w:rPr>
          <w:lang w:eastAsia="hu-HU"/>
        </w:rPr>
      </w:pPr>
      <w:r w:rsidRPr="00743F9D">
        <w:rPr>
          <w:lang w:eastAsia="hu-HU"/>
        </w:rPr>
        <w:t xml:space="preserve">Egy főre jutó havi családi nettó jövedelem </w:t>
      </w:r>
      <w:r w:rsidRPr="00743F9D">
        <w:rPr>
          <w:b/>
          <w:bCs/>
          <w:lang w:eastAsia="hu-HU"/>
        </w:rPr>
        <w:t>(ügyintéző tölti ki)</w:t>
      </w:r>
      <w:proofErr w:type="gramStart"/>
      <w:r w:rsidRPr="00743F9D">
        <w:rPr>
          <w:b/>
          <w:bCs/>
          <w:lang w:eastAsia="hu-HU"/>
        </w:rPr>
        <w:t xml:space="preserve">: </w:t>
      </w:r>
      <w:r w:rsidRPr="00743F9D">
        <w:rPr>
          <w:lang w:eastAsia="hu-HU"/>
        </w:rPr>
        <w:t>.</w:t>
      </w:r>
      <w:proofErr w:type="gramEnd"/>
      <w:r w:rsidRPr="00743F9D">
        <w:rPr>
          <w:lang w:eastAsia="hu-HU"/>
        </w:rPr>
        <w:t>................................ Ft/hó.</w:t>
      </w:r>
    </w:p>
    <w:p w:rsidR="004F60E7" w:rsidRDefault="004F60E7" w:rsidP="004F60E7">
      <w:pPr>
        <w:suppressAutoHyphens w:val="0"/>
        <w:spacing w:before="120" w:after="120"/>
        <w:rPr>
          <w:i/>
          <w:iCs/>
          <w:lang w:eastAsia="hu-HU"/>
        </w:rPr>
      </w:pPr>
    </w:p>
    <w:p w:rsidR="004F60E7" w:rsidRPr="00743F9D" w:rsidRDefault="004F60E7" w:rsidP="004F60E7">
      <w:pPr>
        <w:suppressAutoHyphens w:val="0"/>
        <w:spacing w:before="120" w:after="120"/>
        <w:rPr>
          <w:i/>
          <w:iCs/>
          <w:lang w:eastAsia="hu-HU"/>
        </w:rPr>
      </w:pPr>
      <w:r w:rsidRPr="00743F9D">
        <w:rPr>
          <w:i/>
          <w:iCs/>
          <w:lang w:eastAsia="hu-HU"/>
        </w:rPr>
        <w:t>III. Nyilatkozatok</w:t>
      </w:r>
    </w:p>
    <w:p w:rsidR="004F60E7" w:rsidRPr="00743F9D" w:rsidRDefault="004F60E7" w:rsidP="004F60E7">
      <w:pPr>
        <w:numPr>
          <w:ilvl w:val="0"/>
          <w:numId w:val="2"/>
        </w:numPr>
        <w:suppressAutoHyphens w:val="0"/>
        <w:spacing w:after="120"/>
        <w:ind w:left="0" w:firstLine="0"/>
        <w:jc w:val="both"/>
        <w:rPr>
          <w:lang w:eastAsia="hu-HU"/>
        </w:rPr>
      </w:pPr>
      <w:r w:rsidRPr="00743F9D">
        <w:rPr>
          <w:lang w:eastAsia="hu-HU"/>
        </w:rPr>
        <w:t>A háztartásomból más személy szociális célú tűzifa támogatást nem igényelt.</w:t>
      </w:r>
    </w:p>
    <w:p w:rsidR="004F60E7" w:rsidRPr="00743F9D" w:rsidRDefault="004F60E7" w:rsidP="004F60E7">
      <w:pPr>
        <w:numPr>
          <w:ilvl w:val="0"/>
          <w:numId w:val="2"/>
        </w:numPr>
        <w:suppressAutoHyphens w:val="0"/>
        <w:spacing w:after="120"/>
        <w:ind w:left="0" w:firstLine="0"/>
        <w:jc w:val="both"/>
        <w:rPr>
          <w:lang w:eastAsia="hu-HU"/>
        </w:rPr>
      </w:pPr>
      <w:r w:rsidRPr="00743F9D">
        <w:rPr>
          <w:lang w:eastAsia="hu-HU"/>
        </w:rPr>
        <w:t>A lakásom fával fűthető, és rendelkezem fatüzelésre alkalmas fűtőberendezéssel.</w:t>
      </w:r>
    </w:p>
    <w:p w:rsidR="004F60E7" w:rsidRPr="00743F9D" w:rsidRDefault="004F60E7" w:rsidP="004F60E7">
      <w:pPr>
        <w:numPr>
          <w:ilvl w:val="0"/>
          <w:numId w:val="2"/>
        </w:numPr>
        <w:suppressAutoHyphens w:val="0"/>
        <w:spacing w:after="120"/>
        <w:ind w:left="0" w:firstLine="0"/>
        <w:jc w:val="both"/>
        <w:rPr>
          <w:lang w:eastAsia="hu-HU"/>
        </w:rPr>
      </w:pPr>
      <w:r w:rsidRPr="00743F9D">
        <w:rPr>
          <w:lang w:eastAsia="hu-HU"/>
        </w:rPr>
        <w:t>Idős, súlyos egészségkárosodott személy vagyok.</w:t>
      </w:r>
    </w:p>
    <w:p w:rsidR="004F60E7" w:rsidRPr="00743F9D" w:rsidRDefault="004F60E7" w:rsidP="004F60E7">
      <w:pPr>
        <w:numPr>
          <w:ilvl w:val="0"/>
          <w:numId w:val="2"/>
        </w:numPr>
        <w:suppressAutoHyphens w:val="0"/>
        <w:spacing w:after="120"/>
        <w:ind w:left="0" w:firstLine="0"/>
        <w:jc w:val="both"/>
        <w:rPr>
          <w:lang w:eastAsia="hu-HU"/>
        </w:rPr>
      </w:pPr>
      <w:proofErr w:type="gramStart"/>
      <w:r w:rsidRPr="00743F9D">
        <w:rPr>
          <w:lang w:eastAsia="hu-HU"/>
        </w:rPr>
        <w:t>Háztartásomban …</w:t>
      </w:r>
      <w:proofErr w:type="gramEnd"/>
      <w:r w:rsidRPr="00743F9D">
        <w:rPr>
          <w:lang w:eastAsia="hu-HU"/>
        </w:rPr>
        <w:t>… (fő) halmozottan hátrányos helyzetű gyermek él</w:t>
      </w:r>
    </w:p>
    <w:p w:rsidR="004F60E7" w:rsidRPr="00743F9D" w:rsidRDefault="004F60E7" w:rsidP="004F60E7">
      <w:pPr>
        <w:numPr>
          <w:ilvl w:val="0"/>
          <w:numId w:val="2"/>
        </w:numPr>
        <w:suppressAutoHyphens w:val="0"/>
        <w:spacing w:after="120"/>
        <w:jc w:val="both"/>
        <w:rPr>
          <w:lang w:eastAsia="hu-HU"/>
        </w:rPr>
      </w:pPr>
      <w:r w:rsidRPr="00743F9D">
        <w:rPr>
          <w:lang w:eastAsia="hu-HU"/>
        </w:rPr>
        <w:t xml:space="preserve">Aktív korúak ellátásában — időskorúak ellátásában — települési támogatásban részesülök. </w:t>
      </w:r>
      <w:r w:rsidRPr="00743F9D">
        <w:rPr>
          <w:lang w:eastAsia="hu-HU"/>
        </w:rPr>
        <w:br/>
      </w:r>
      <w:r w:rsidRPr="00743F9D">
        <w:rPr>
          <w:i/>
          <w:iCs/>
          <w:lang w:eastAsia="hu-HU"/>
        </w:rPr>
        <w:t>(a megfelelő rész aláhúzandó)</w:t>
      </w:r>
    </w:p>
    <w:p w:rsidR="004F60E7" w:rsidRPr="00743F9D" w:rsidRDefault="004F60E7" w:rsidP="004F60E7">
      <w:pPr>
        <w:numPr>
          <w:ilvl w:val="0"/>
          <w:numId w:val="2"/>
        </w:numPr>
        <w:suppressAutoHyphens w:val="0"/>
        <w:spacing w:after="120"/>
        <w:jc w:val="both"/>
        <w:rPr>
          <w:lang w:eastAsia="hu-HU"/>
        </w:rPr>
      </w:pPr>
      <w:r w:rsidRPr="00743F9D">
        <w:rPr>
          <w:iCs/>
          <w:lang w:eastAsia="hu-HU"/>
        </w:rPr>
        <w:t>Életvitelszerűen a lakóhelyemen/ tartózkodási helyemen élek</w:t>
      </w:r>
      <w:r w:rsidRPr="00743F9D">
        <w:rPr>
          <w:i/>
          <w:iCs/>
          <w:lang w:eastAsia="hu-HU"/>
        </w:rPr>
        <w:t>. (a megfelelő rész aláhúzandó)</w:t>
      </w:r>
    </w:p>
    <w:p w:rsidR="004F60E7" w:rsidRPr="00743F9D" w:rsidRDefault="004F60E7" w:rsidP="004F60E7">
      <w:pPr>
        <w:numPr>
          <w:ilvl w:val="0"/>
          <w:numId w:val="2"/>
        </w:numPr>
        <w:suppressAutoHyphens w:val="0"/>
        <w:spacing w:after="120"/>
        <w:ind w:left="0" w:firstLine="0"/>
        <w:jc w:val="both"/>
        <w:rPr>
          <w:lang w:eastAsia="hu-HU"/>
        </w:rPr>
      </w:pPr>
      <w:r w:rsidRPr="00743F9D">
        <w:rPr>
          <w:lang w:eastAsia="hu-HU"/>
        </w:rPr>
        <w:t>Felelősségem tudatában kijelentem, hogy a közölt adatok a valóságnak megfelelnek.</w:t>
      </w:r>
    </w:p>
    <w:p w:rsidR="004F60E7" w:rsidRPr="007371A9" w:rsidRDefault="004F60E7" w:rsidP="004F60E7">
      <w:pPr>
        <w:suppressAutoHyphens w:val="0"/>
        <w:spacing w:after="120"/>
        <w:jc w:val="both"/>
        <w:rPr>
          <w:lang w:eastAsia="hu-HU"/>
        </w:rPr>
      </w:pPr>
    </w:p>
    <w:p w:rsidR="004F60E7" w:rsidRPr="004F60E7" w:rsidRDefault="004F60E7" w:rsidP="004F60E7">
      <w:pPr>
        <w:suppressAutoHyphens w:val="0"/>
        <w:spacing w:after="120"/>
        <w:jc w:val="both"/>
        <w:rPr>
          <w:lang w:eastAsia="hu-HU"/>
        </w:rPr>
      </w:pPr>
      <w:r>
        <w:rPr>
          <w:lang w:eastAsia="hu-HU"/>
        </w:rPr>
        <w:br w:type="page"/>
      </w:r>
      <w:r w:rsidRPr="00743F9D">
        <w:rPr>
          <w:lang w:eastAsia="hu-HU"/>
        </w:rPr>
        <w:lastRenderedPageBreak/>
        <w:t>Tudomásul veszem, hogy az általam közölt adatokat, tényeket és szociális helyzetet az Önkormányzat</w:t>
      </w:r>
      <w:r w:rsidRPr="00743F9D">
        <w:rPr>
          <w:b/>
          <w:lang w:eastAsia="hu-HU"/>
        </w:rPr>
        <w:t xml:space="preserve"> </w:t>
      </w:r>
      <w:r w:rsidRPr="00743F9D">
        <w:rPr>
          <w:lang w:eastAsia="hu-HU"/>
        </w:rPr>
        <w:t>környezettanulmány felvétele során ellenőrizheti.</w:t>
      </w:r>
    </w:p>
    <w:p w:rsidR="004F60E7" w:rsidRPr="00743F9D" w:rsidRDefault="004F60E7" w:rsidP="004F60E7">
      <w:pPr>
        <w:suppressAutoHyphens w:val="0"/>
        <w:spacing w:after="120"/>
        <w:jc w:val="both"/>
        <w:rPr>
          <w:lang w:eastAsia="hu-HU"/>
        </w:rPr>
      </w:pPr>
      <w:r w:rsidRPr="00743F9D">
        <w:rPr>
          <w:lang w:eastAsia="hu-HU"/>
        </w:rPr>
        <w:t>Hozzájárulok a kérelemben szereplő adatoknak a szociális igazgatási eljárás során történő felhasználásához.</w:t>
      </w:r>
    </w:p>
    <w:p w:rsidR="004F60E7" w:rsidRPr="00743F9D" w:rsidRDefault="004F60E7" w:rsidP="004F60E7">
      <w:pPr>
        <w:suppressAutoHyphens w:val="0"/>
        <w:spacing w:after="120"/>
        <w:jc w:val="both"/>
        <w:rPr>
          <w:lang w:eastAsia="hu-HU"/>
        </w:rPr>
      </w:pPr>
      <w:r w:rsidRPr="00743F9D">
        <w:rPr>
          <w:lang w:eastAsia="hu-HU"/>
        </w:rPr>
        <w:t xml:space="preserve">Büntetőjogi felelősségem tudatában kijelentem, hogy a JÖVEDELEM NYILATKOZAT – </w:t>
      </w:r>
      <w:proofErr w:type="spellStart"/>
      <w:r w:rsidRPr="00743F9D">
        <w:rPr>
          <w:lang w:eastAsia="hu-HU"/>
        </w:rPr>
        <w:t>ban</w:t>
      </w:r>
      <w:proofErr w:type="spellEnd"/>
      <w:r w:rsidRPr="00743F9D">
        <w:rPr>
          <w:lang w:eastAsia="hu-HU"/>
        </w:rPr>
        <w:t xml:space="preserve"> közölt adatok a valóságnak megfelelnek.</w:t>
      </w:r>
    </w:p>
    <w:p w:rsidR="004F60E7" w:rsidRPr="00743F9D" w:rsidRDefault="004F60E7" w:rsidP="004F60E7">
      <w:pPr>
        <w:suppressAutoHyphens w:val="0"/>
        <w:spacing w:after="120"/>
        <w:jc w:val="both"/>
        <w:rPr>
          <w:lang w:eastAsia="hu-HU"/>
        </w:rPr>
      </w:pPr>
      <w:r w:rsidRPr="00743F9D">
        <w:rPr>
          <w:lang w:eastAsia="hu-HU"/>
        </w:rPr>
        <w:t xml:space="preserve">Tudomásul veszem, hogy a JÖVEDELEM NYILATKOZAT – </w:t>
      </w:r>
      <w:proofErr w:type="spellStart"/>
      <w:r w:rsidRPr="00743F9D">
        <w:rPr>
          <w:lang w:eastAsia="hu-HU"/>
        </w:rPr>
        <w:t>ban</w:t>
      </w:r>
      <w:proofErr w:type="spellEnd"/>
      <w:r w:rsidRPr="00743F9D">
        <w:rPr>
          <w:lang w:eastAsia="hu-HU"/>
        </w:rPr>
        <w:t xml:space="preserve"> közölt adatok valódiságát a Szociális igazgatásról és szociális ellátásokról szóló 1993. évi III. törvény 10.§. (2) bekezdése alapján az önkormányzat a fővárosi, a megyei NAV útján ellenőrizheti.</w:t>
      </w:r>
    </w:p>
    <w:p w:rsidR="004F60E7" w:rsidRPr="00743F9D" w:rsidRDefault="004F60E7" w:rsidP="004F60E7">
      <w:pPr>
        <w:suppressAutoHyphens w:val="0"/>
        <w:spacing w:after="120"/>
        <w:jc w:val="both"/>
        <w:rPr>
          <w:lang w:eastAsia="hu-HU"/>
        </w:rPr>
      </w:pPr>
      <w:r w:rsidRPr="00743F9D">
        <w:rPr>
          <w:lang w:eastAsia="hu-HU"/>
        </w:rPr>
        <w:t>Tudomásul veszem, hogy a 2016. évi CL. törvény 64.§ (2) bekezdésben foglaltak szerint az ügyfél, vagy képviselője, aki rosszhiszeműen az ügy szempontjából jelentős valótlan tényt állít, eljárási bírsággal sújtható.</w:t>
      </w:r>
    </w:p>
    <w:p w:rsidR="004F60E7" w:rsidRPr="00743F9D" w:rsidRDefault="004F60E7" w:rsidP="004F60E7">
      <w:pPr>
        <w:suppressAutoHyphens w:val="0"/>
        <w:spacing w:after="120"/>
        <w:rPr>
          <w:lang w:eastAsia="hu-HU"/>
        </w:rPr>
      </w:pPr>
    </w:p>
    <w:p w:rsidR="004F60E7" w:rsidRPr="00743F9D" w:rsidRDefault="004F60E7" w:rsidP="004F60E7">
      <w:pPr>
        <w:suppressAutoHyphens w:val="0"/>
        <w:spacing w:after="120"/>
        <w:rPr>
          <w:lang w:eastAsia="hu-HU"/>
        </w:rPr>
      </w:pPr>
      <w:r w:rsidRPr="00743F9D">
        <w:rPr>
          <w:lang w:eastAsia="hu-HU"/>
        </w:rPr>
        <w:t>Dátum</w:t>
      </w:r>
      <w:proofErr w:type="gramStart"/>
      <w:r w:rsidRPr="00743F9D">
        <w:rPr>
          <w:lang w:eastAsia="hu-HU"/>
        </w:rPr>
        <w:t>: …</w:t>
      </w:r>
      <w:proofErr w:type="gramEnd"/>
      <w:r w:rsidRPr="00743F9D">
        <w:rPr>
          <w:lang w:eastAsia="hu-HU"/>
        </w:rPr>
        <w:t>…………………………………..</w:t>
      </w:r>
    </w:p>
    <w:p w:rsidR="004F60E7" w:rsidRPr="00743F9D" w:rsidRDefault="004F60E7" w:rsidP="004F60E7">
      <w:pPr>
        <w:suppressAutoHyphens w:val="0"/>
        <w:spacing w:after="120"/>
        <w:rPr>
          <w:lang w:eastAsia="hu-HU"/>
        </w:rPr>
      </w:pPr>
    </w:p>
    <w:p w:rsidR="004F60E7" w:rsidRPr="00743F9D" w:rsidRDefault="004F60E7" w:rsidP="004F60E7">
      <w:pPr>
        <w:tabs>
          <w:tab w:val="center" w:pos="7740"/>
        </w:tabs>
        <w:suppressAutoHyphens w:val="0"/>
        <w:rPr>
          <w:lang w:eastAsia="hu-HU"/>
        </w:rPr>
      </w:pPr>
      <w:r w:rsidRPr="00743F9D">
        <w:rPr>
          <w:lang w:eastAsia="hu-HU"/>
        </w:rPr>
        <w:t>………………………………………..</w:t>
      </w:r>
      <w:r w:rsidRPr="00743F9D">
        <w:rPr>
          <w:lang w:eastAsia="hu-HU"/>
        </w:rPr>
        <w:tab/>
        <w:t>……………………………………………………….</w:t>
      </w:r>
    </w:p>
    <w:p w:rsidR="004F60E7" w:rsidRPr="00743F9D" w:rsidRDefault="004F60E7" w:rsidP="004F60E7">
      <w:pPr>
        <w:tabs>
          <w:tab w:val="center" w:pos="7740"/>
        </w:tabs>
        <w:suppressAutoHyphens w:val="0"/>
        <w:jc w:val="both"/>
        <w:rPr>
          <w:lang w:eastAsia="hu-HU"/>
        </w:rPr>
      </w:pPr>
      <w:r w:rsidRPr="00743F9D">
        <w:rPr>
          <w:lang w:eastAsia="hu-HU"/>
        </w:rPr>
        <w:t xml:space="preserve">            </w:t>
      </w:r>
      <w:proofErr w:type="gramStart"/>
      <w:r w:rsidRPr="00743F9D">
        <w:rPr>
          <w:lang w:eastAsia="hu-HU"/>
        </w:rPr>
        <w:t>kérelmező</w:t>
      </w:r>
      <w:proofErr w:type="gramEnd"/>
      <w:r w:rsidRPr="00743F9D">
        <w:rPr>
          <w:lang w:eastAsia="hu-HU"/>
        </w:rPr>
        <w:t xml:space="preserve"> aláírása</w:t>
      </w:r>
      <w:r w:rsidRPr="00743F9D">
        <w:rPr>
          <w:lang w:eastAsia="hu-HU"/>
        </w:rPr>
        <w:tab/>
        <w:t xml:space="preserve">a háztartás nagykorú tagjainak aláírása </w:t>
      </w:r>
    </w:p>
    <w:p w:rsidR="004F60E7" w:rsidRPr="00743F9D" w:rsidRDefault="004F60E7" w:rsidP="004F60E7">
      <w:pPr>
        <w:tabs>
          <w:tab w:val="center" w:pos="7740"/>
        </w:tabs>
        <w:suppressAutoHyphens w:val="0"/>
        <w:jc w:val="both"/>
        <w:rPr>
          <w:lang w:eastAsia="hu-HU"/>
        </w:rPr>
      </w:pPr>
    </w:p>
    <w:p w:rsidR="004F60E7" w:rsidRPr="00743F9D" w:rsidRDefault="004F60E7" w:rsidP="004F60E7">
      <w:pPr>
        <w:tabs>
          <w:tab w:val="center" w:pos="7740"/>
        </w:tabs>
        <w:suppressAutoHyphens w:val="0"/>
        <w:jc w:val="both"/>
        <w:rPr>
          <w:lang w:eastAsia="hu-HU"/>
        </w:rPr>
      </w:pPr>
    </w:p>
    <w:p w:rsidR="004F60E7" w:rsidRPr="00743F9D" w:rsidRDefault="004F60E7" w:rsidP="004F60E7">
      <w:pPr>
        <w:tabs>
          <w:tab w:val="center" w:pos="7740"/>
        </w:tabs>
        <w:suppressAutoHyphens w:val="0"/>
        <w:jc w:val="center"/>
        <w:rPr>
          <w:b/>
          <w:lang w:eastAsia="hu-HU"/>
        </w:rPr>
      </w:pPr>
      <w:r w:rsidRPr="00743F9D">
        <w:rPr>
          <w:b/>
          <w:lang w:eastAsia="hu-HU"/>
        </w:rPr>
        <w:t>TÁJÉKOZTATÓ</w:t>
      </w:r>
    </w:p>
    <w:p w:rsidR="004F60E7" w:rsidRPr="00743F9D" w:rsidRDefault="004F60E7" w:rsidP="004F60E7">
      <w:pPr>
        <w:tabs>
          <w:tab w:val="center" w:pos="7740"/>
        </w:tabs>
        <w:suppressAutoHyphens w:val="0"/>
        <w:jc w:val="center"/>
        <w:rPr>
          <w:b/>
          <w:lang w:eastAsia="hu-HU"/>
        </w:rPr>
      </w:pPr>
    </w:p>
    <w:p w:rsidR="004F60E7" w:rsidRPr="00743F9D" w:rsidRDefault="004F60E7" w:rsidP="004F60E7">
      <w:pPr>
        <w:tabs>
          <w:tab w:val="center" w:pos="7740"/>
        </w:tabs>
        <w:suppressAutoHyphens w:val="0"/>
        <w:jc w:val="center"/>
        <w:rPr>
          <w:b/>
          <w:lang w:eastAsia="hu-HU"/>
        </w:rPr>
      </w:pPr>
      <w:proofErr w:type="gramStart"/>
      <w:r w:rsidRPr="00743F9D">
        <w:rPr>
          <w:b/>
          <w:lang w:eastAsia="hu-HU"/>
        </w:rPr>
        <w:t>a</w:t>
      </w:r>
      <w:proofErr w:type="gramEnd"/>
      <w:r w:rsidRPr="00743F9D">
        <w:rPr>
          <w:b/>
          <w:lang w:eastAsia="hu-HU"/>
        </w:rPr>
        <w:t xml:space="preserve"> kérelem kitöltéséhez</w:t>
      </w:r>
    </w:p>
    <w:p w:rsidR="004F60E7" w:rsidRPr="00743F9D" w:rsidRDefault="004F60E7" w:rsidP="004F60E7">
      <w:pPr>
        <w:tabs>
          <w:tab w:val="center" w:pos="7740"/>
        </w:tabs>
        <w:suppressAutoHyphens w:val="0"/>
        <w:jc w:val="center"/>
        <w:rPr>
          <w:b/>
          <w:lang w:eastAsia="hu-HU"/>
        </w:rPr>
      </w:pPr>
    </w:p>
    <w:p w:rsidR="004F60E7" w:rsidRPr="00743F9D" w:rsidRDefault="004F60E7" w:rsidP="004F60E7">
      <w:pPr>
        <w:tabs>
          <w:tab w:val="center" w:pos="7740"/>
        </w:tabs>
        <w:suppressAutoHyphens w:val="0"/>
        <w:jc w:val="center"/>
        <w:rPr>
          <w:b/>
          <w:lang w:eastAsia="hu-HU"/>
        </w:rPr>
      </w:pPr>
    </w:p>
    <w:p w:rsidR="004F60E7" w:rsidRPr="00743F9D" w:rsidRDefault="004F60E7" w:rsidP="004F60E7">
      <w:pPr>
        <w:tabs>
          <w:tab w:val="center" w:pos="7740"/>
        </w:tabs>
        <w:suppressAutoHyphens w:val="0"/>
        <w:rPr>
          <w:lang w:eastAsia="hu-HU"/>
        </w:rPr>
      </w:pPr>
      <w:r w:rsidRPr="00743F9D">
        <w:rPr>
          <w:b/>
          <w:lang w:eastAsia="hu-HU"/>
        </w:rPr>
        <w:t>Háztartás:</w:t>
      </w:r>
      <w:r w:rsidRPr="00743F9D">
        <w:rPr>
          <w:lang w:eastAsia="hu-HU"/>
        </w:rPr>
        <w:t xml:space="preserve"> az egy lakásban együtt lakó, ott bejelentett lakóhellyel vagy tartózkodási hellyel rendelkező személyek közössége.</w:t>
      </w:r>
    </w:p>
    <w:p w:rsidR="004F60E7" w:rsidRPr="00743F9D" w:rsidRDefault="004F60E7" w:rsidP="004F60E7">
      <w:pPr>
        <w:tabs>
          <w:tab w:val="center" w:pos="7740"/>
        </w:tabs>
        <w:suppressAutoHyphens w:val="0"/>
        <w:jc w:val="both"/>
        <w:rPr>
          <w:lang w:eastAsia="hu-HU"/>
        </w:rPr>
      </w:pPr>
    </w:p>
    <w:p w:rsidR="004F60E7" w:rsidRPr="007371A9" w:rsidRDefault="004F60E7" w:rsidP="004F60E7">
      <w:pPr>
        <w:suppressAutoHyphens w:val="0"/>
        <w:spacing w:line="300" w:lineRule="atLeast"/>
        <w:rPr>
          <w:b/>
          <w:lang w:eastAsia="hu-HU"/>
        </w:rPr>
      </w:pPr>
      <w:r w:rsidRPr="00743F9D">
        <w:rPr>
          <w:b/>
          <w:lang w:eastAsia="hu-HU"/>
        </w:rPr>
        <w:t>Jövedelemigazolás, amely</w:t>
      </w:r>
    </w:p>
    <w:p w:rsidR="004F60E7" w:rsidRPr="00743F9D" w:rsidRDefault="004F60E7" w:rsidP="004F60E7">
      <w:pPr>
        <w:suppressAutoHyphens w:val="0"/>
        <w:spacing w:line="300" w:lineRule="atLeast"/>
        <w:rPr>
          <w:b/>
          <w:lang w:eastAsia="hu-HU"/>
        </w:rPr>
      </w:pPr>
    </w:p>
    <w:p w:rsidR="004F60E7" w:rsidRPr="00743F9D" w:rsidRDefault="004F60E7" w:rsidP="004F60E7">
      <w:pPr>
        <w:widowControl w:val="0"/>
        <w:numPr>
          <w:ilvl w:val="0"/>
          <w:numId w:val="1"/>
        </w:numPr>
        <w:suppressAutoHyphens w:val="0"/>
        <w:spacing w:after="120"/>
        <w:jc w:val="both"/>
        <w:rPr>
          <w:lang w:eastAsia="hu-HU"/>
        </w:rPr>
      </w:pPr>
      <w:r w:rsidRPr="00743F9D">
        <w:rPr>
          <w:lang w:eastAsia="hu-HU"/>
        </w:rPr>
        <w:t xml:space="preserve">Rendszeres </w:t>
      </w:r>
      <w:r w:rsidRPr="00743F9D">
        <w:rPr>
          <w:b/>
          <w:bCs/>
          <w:lang w:eastAsia="hu-HU"/>
        </w:rPr>
        <w:t>jövedelem</w:t>
      </w:r>
      <w:r w:rsidRPr="00743F9D">
        <w:rPr>
          <w:lang w:eastAsia="hu-HU"/>
        </w:rPr>
        <w:t xml:space="preserve"> esetén</w:t>
      </w:r>
      <w:r w:rsidRPr="00743F9D">
        <w:rPr>
          <w:b/>
          <w:lang w:eastAsia="hu-HU"/>
        </w:rPr>
        <w:t xml:space="preserve"> </w:t>
      </w:r>
      <w:r w:rsidRPr="00743F9D">
        <w:rPr>
          <w:bCs/>
          <w:lang w:eastAsia="hu-HU"/>
        </w:rPr>
        <w:t>kérelmező és a vele közös háztartásban élő személy/</w:t>
      </w:r>
      <w:proofErr w:type="spellStart"/>
      <w:r w:rsidRPr="00743F9D">
        <w:rPr>
          <w:bCs/>
          <w:lang w:eastAsia="hu-HU"/>
        </w:rPr>
        <w:t>ek</w:t>
      </w:r>
      <w:proofErr w:type="spellEnd"/>
      <w:r w:rsidRPr="00743F9D">
        <w:rPr>
          <w:bCs/>
          <w:lang w:eastAsia="hu-HU"/>
        </w:rPr>
        <w:t xml:space="preserve"> </w:t>
      </w:r>
      <w:r w:rsidRPr="00743F9D">
        <w:rPr>
          <w:b/>
          <w:lang w:eastAsia="hu-HU"/>
        </w:rPr>
        <w:t>munkáltatója által kiállított nettó jövedelemigazolás a kérelem benyújtását megelőző hónapról</w:t>
      </w:r>
      <w:r w:rsidRPr="00743F9D">
        <w:rPr>
          <w:lang w:eastAsia="hu-HU"/>
        </w:rPr>
        <w:t>,</w:t>
      </w:r>
    </w:p>
    <w:p w:rsidR="004F60E7" w:rsidRPr="00743F9D" w:rsidRDefault="004F60E7" w:rsidP="004F60E7">
      <w:pPr>
        <w:numPr>
          <w:ilvl w:val="0"/>
          <w:numId w:val="1"/>
        </w:numPr>
        <w:suppressAutoHyphens w:val="0"/>
        <w:spacing w:after="120"/>
        <w:jc w:val="both"/>
        <w:rPr>
          <w:b/>
          <w:bCs/>
          <w:lang w:eastAsia="hu-HU"/>
        </w:rPr>
      </w:pPr>
      <w:r w:rsidRPr="00743F9D">
        <w:rPr>
          <w:b/>
          <w:lang w:eastAsia="hu-HU"/>
        </w:rPr>
        <w:t xml:space="preserve">Álláskereső </w:t>
      </w:r>
      <w:r w:rsidRPr="00743F9D">
        <w:rPr>
          <w:bCs/>
          <w:lang w:eastAsia="hu-HU"/>
        </w:rPr>
        <w:t>személy</w:t>
      </w:r>
      <w:r w:rsidRPr="00743F9D">
        <w:rPr>
          <w:lang w:eastAsia="hu-HU"/>
        </w:rPr>
        <w:t xml:space="preserve"> esetén az </w:t>
      </w:r>
      <w:r w:rsidRPr="00743F9D">
        <w:rPr>
          <w:b/>
          <w:bCs/>
          <w:lang w:eastAsia="hu-HU"/>
        </w:rPr>
        <w:t>állami foglalkoztatási szerv által kiállított irat</w:t>
      </w:r>
      <w:r w:rsidRPr="00743F9D">
        <w:rPr>
          <w:lang w:eastAsia="hu-HU"/>
        </w:rPr>
        <w:t xml:space="preserve"> (hatósági bizonyítvány, határozat), </w:t>
      </w:r>
      <w:r w:rsidRPr="00743F9D">
        <w:rPr>
          <w:u w:val="single"/>
          <w:lang w:eastAsia="hu-HU"/>
        </w:rPr>
        <w:t>amennyiben álláskeresési támogatásban részesül,</w:t>
      </w:r>
      <w:r w:rsidRPr="00743F9D">
        <w:rPr>
          <w:lang w:eastAsia="hu-HU"/>
        </w:rPr>
        <w:t xml:space="preserve"> úgy a kérelem benyújtását </w:t>
      </w:r>
      <w:r w:rsidRPr="00743F9D">
        <w:rPr>
          <w:b/>
          <w:bCs/>
          <w:lang w:eastAsia="hu-HU"/>
        </w:rPr>
        <w:t>megelőző havi álláskeresési támogatás összegének igazolása</w:t>
      </w:r>
    </w:p>
    <w:p w:rsidR="004F60E7" w:rsidRPr="00743F9D" w:rsidRDefault="004F60E7" w:rsidP="004F60E7">
      <w:pPr>
        <w:numPr>
          <w:ilvl w:val="0"/>
          <w:numId w:val="1"/>
        </w:numPr>
        <w:suppressAutoHyphens w:val="0"/>
        <w:spacing w:after="120"/>
        <w:jc w:val="both"/>
        <w:rPr>
          <w:lang w:eastAsia="hu-HU"/>
        </w:rPr>
      </w:pPr>
      <w:r w:rsidRPr="00743F9D">
        <w:rPr>
          <w:b/>
          <w:lang w:eastAsia="hu-HU"/>
        </w:rPr>
        <w:t>Nyugdíjas</w:t>
      </w:r>
      <w:r w:rsidRPr="00743F9D">
        <w:rPr>
          <w:lang w:eastAsia="hu-HU"/>
        </w:rPr>
        <w:t xml:space="preserve"> esetében a nyugdíjbiztosítási igazgatási szervtől kapott </w:t>
      </w:r>
      <w:r w:rsidRPr="00743F9D">
        <w:rPr>
          <w:b/>
          <w:bCs/>
          <w:lang w:eastAsia="hu-HU"/>
        </w:rPr>
        <w:t xml:space="preserve">éves összesítő/vagy nyugdíjas igazolvány </w:t>
      </w:r>
      <w:r w:rsidRPr="00743F9D">
        <w:rPr>
          <w:lang w:eastAsia="hu-HU"/>
        </w:rPr>
        <w:t xml:space="preserve">és a kérelem benyújtását </w:t>
      </w:r>
      <w:r w:rsidRPr="00743F9D">
        <w:rPr>
          <w:b/>
          <w:bCs/>
          <w:lang w:eastAsia="hu-HU"/>
        </w:rPr>
        <w:t>megelőző havi nyugdíjszelvény</w:t>
      </w:r>
      <w:r w:rsidRPr="00743F9D">
        <w:rPr>
          <w:lang w:eastAsia="hu-HU"/>
        </w:rPr>
        <w:t>,</w:t>
      </w:r>
    </w:p>
    <w:p w:rsidR="004F60E7" w:rsidRPr="00743F9D" w:rsidRDefault="004F60E7" w:rsidP="004F60E7">
      <w:pPr>
        <w:numPr>
          <w:ilvl w:val="0"/>
          <w:numId w:val="1"/>
        </w:numPr>
        <w:suppressAutoHyphens w:val="0"/>
        <w:spacing w:after="120"/>
        <w:jc w:val="both"/>
        <w:rPr>
          <w:lang w:eastAsia="hu-HU"/>
        </w:rPr>
      </w:pPr>
      <w:r w:rsidRPr="00743F9D">
        <w:rPr>
          <w:b/>
          <w:lang w:eastAsia="hu-HU"/>
        </w:rPr>
        <w:t>Vállalkozásból származó jövedelem</w:t>
      </w:r>
      <w:r w:rsidRPr="00743F9D">
        <w:rPr>
          <w:lang w:eastAsia="hu-HU"/>
        </w:rPr>
        <w:t xml:space="preserve"> esetén a kérelem benyújtását közvetlenül </w:t>
      </w:r>
      <w:r w:rsidRPr="00743F9D">
        <w:rPr>
          <w:b/>
          <w:bCs/>
          <w:lang w:eastAsia="hu-HU"/>
        </w:rPr>
        <w:t>megelőző év Nemzeti Adó és Vámhivatal általi igazolása</w:t>
      </w:r>
      <w:r w:rsidRPr="00743F9D">
        <w:rPr>
          <w:lang w:eastAsia="hu-HU"/>
        </w:rPr>
        <w:t>. A vállalkozás megszűnése esetén annak megszűnését igazoló dokumentum,</w:t>
      </w:r>
    </w:p>
    <w:p w:rsidR="004F60E7" w:rsidRPr="00743F9D" w:rsidRDefault="004F60E7" w:rsidP="004F60E7">
      <w:pPr>
        <w:numPr>
          <w:ilvl w:val="0"/>
          <w:numId w:val="1"/>
        </w:numPr>
        <w:suppressAutoHyphens w:val="0"/>
        <w:spacing w:after="120"/>
        <w:jc w:val="both"/>
        <w:rPr>
          <w:lang w:eastAsia="hu-HU"/>
        </w:rPr>
      </w:pPr>
      <w:r w:rsidRPr="00743F9D">
        <w:rPr>
          <w:b/>
          <w:lang w:eastAsia="hu-HU"/>
        </w:rPr>
        <w:t>Gyermek elhelyezésére, tartásdíj</w:t>
      </w:r>
      <w:r w:rsidRPr="00743F9D">
        <w:rPr>
          <w:lang w:eastAsia="hu-HU"/>
        </w:rPr>
        <w:t xml:space="preserve"> igazolás</w:t>
      </w:r>
      <w:r>
        <w:rPr>
          <w:lang w:eastAsia="hu-HU"/>
        </w:rPr>
        <w:t>a bírói ítélet vagy nyilatkozat.</w:t>
      </w:r>
    </w:p>
    <w:p w:rsidR="002C28B9" w:rsidRDefault="004F60E7" w:rsidP="004F60E7">
      <w:r>
        <w:rPr>
          <w:bCs/>
          <w:szCs w:val="20"/>
        </w:rPr>
        <w:br w:type="page"/>
      </w:r>
    </w:p>
    <w:sectPr w:rsidR="002C28B9" w:rsidSect="002C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5BB4"/>
    <w:multiLevelType w:val="hybridMultilevel"/>
    <w:tmpl w:val="98B01E98"/>
    <w:lvl w:ilvl="0" w:tplc="081C7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6272B8D"/>
    <w:multiLevelType w:val="hybridMultilevel"/>
    <w:tmpl w:val="BC50D4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165514">
      <w:start w:val="1"/>
      <w:numFmt w:val="bullet"/>
      <w:lvlText w:val="-"/>
      <w:lvlJc w:val="left"/>
      <w:pPr>
        <w:ind w:left="1080" w:hanging="360"/>
      </w:pPr>
      <w:rPr>
        <w:rFonts w:ascii="Nyala" w:hAnsi="Nyala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4F60E7"/>
    <w:rsid w:val="002C28B9"/>
    <w:rsid w:val="004F60E7"/>
    <w:rsid w:val="00883E2C"/>
    <w:rsid w:val="0098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60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3E2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83E2C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883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2019-09-30T12:29:00Z</dcterms:created>
  <dcterms:modified xsi:type="dcterms:W3CDTF">2019-09-30T12:30:00Z</dcterms:modified>
</cp:coreProperties>
</file>